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9" w:rsidRDefault="009D0319">
      <w:r>
        <w:t xml:space="preserve">              </w:t>
      </w:r>
    </w:p>
    <w:p w:rsidR="0006584F" w:rsidRDefault="009D0319">
      <w:pPr>
        <w:rPr>
          <w:b/>
          <w:sz w:val="36"/>
          <w:szCs w:val="36"/>
          <w:u w:val="single"/>
        </w:rPr>
      </w:pPr>
      <w:r>
        <w:t xml:space="preserve">                 </w:t>
      </w:r>
      <w:proofErr w:type="gramStart"/>
      <w:r>
        <w:rPr>
          <w:b/>
          <w:sz w:val="36"/>
          <w:szCs w:val="36"/>
          <w:u w:val="single"/>
        </w:rPr>
        <w:t>UVOLŇOVÁNÍ  JADERNÉ</w:t>
      </w:r>
      <w:proofErr w:type="gramEnd"/>
      <w:r>
        <w:rPr>
          <w:b/>
          <w:sz w:val="36"/>
          <w:szCs w:val="36"/>
          <w:u w:val="single"/>
        </w:rPr>
        <w:t xml:space="preserve">  ENERGIE</w:t>
      </w:r>
    </w:p>
    <w:p w:rsidR="009D0319" w:rsidRDefault="009D03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Jaderná energie se uvolňuje při </w:t>
      </w:r>
      <w:r w:rsidRPr="00203A6B">
        <w:rPr>
          <w:b/>
          <w:sz w:val="24"/>
          <w:szCs w:val="24"/>
          <w:highlight w:val="yellow"/>
          <w:u w:val="single"/>
        </w:rPr>
        <w:t>řetězové jaderné reakci</w:t>
      </w:r>
      <w:r>
        <w:rPr>
          <w:b/>
          <w:sz w:val="24"/>
          <w:szCs w:val="24"/>
        </w:rPr>
        <w:t xml:space="preserve"> ve štěpném materiálu. Jediným přírodním štěpným materiálem je uran 235. Uměle vyrobené štěpné materiály jsou plutonium 239 a uran 233.</w:t>
      </w:r>
    </w:p>
    <w:p w:rsidR="009D0319" w:rsidRDefault="009D031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Aby mohla proběhnout řetězová reakce, musí mít štěpný materiál </w:t>
      </w:r>
      <w:r>
        <w:rPr>
          <w:b/>
          <w:sz w:val="24"/>
          <w:szCs w:val="24"/>
          <w:u w:val="single"/>
        </w:rPr>
        <w:t>kritickou hmotnost.</w:t>
      </w:r>
    </w:p>
    <w:p w:rsidR="009D0319" w:rsidRDefault="009D0319">
      <w:pPr>
        <w:rPr>
          <w:b/>
          <w:sz w:val="24"/>
          <w:szCs w:val="24"/>
        </w:rPr>
      </w:pPr>
    </w:p>
    <w:p w:rsidR="009D0319" w:rsidRPr="00203A6B" w:rsidRDefault="009D0319">
      <w:pPr>
        <w:rPr>
          <w:b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  <w:u w:val="single"/>
        </w:rPr>
        <w:t>Překresli obrázek řetězové jaderné reakce uranu 235!</w:t>
      </w:r>
    </w:p>
    <w:p w:rsidR="00203A6B" w:rsidRDefault="00203A6B">
      <w:pPr>
        <w:rPr>
          <w:b/>
          <w:i/>
          <w:color w:val="FF0000"/>
          <w:sz w:val="24"/>
          <w:szCs w:val="24"/>
          <w:u w:val="single"/>
        </w:rPr>
      </w:pPr>
    </w:p>
    <w:p w:rsidR="00203A6B" w:rsidRDefault="00203A6B">
      <w:pPr>
        <w:rPr>
          <w:b/>
          <w:sz w:val="24"/>
          <w:szCs w:val="24"/>
        </w:rPr>
      </w:pPr>
      <w:r w:rsidRPr="00203A6B">
        <w:rPr>
          <w:b/>
          <w:sz w:val="24"/>
          <w:szCs w:val="24"/>
        </w:rPr>
        <w:t>Energie</w:t>
      </w:r>
      <w:r>
        <w:rPr>
          <w:b/>
          <w:sz w:val="24"/>
          <w:szCs w:val="24"/>
        </w:rPr>
        <w:t xml:space="preserve"> se při řetězové reakci může uvolnit buď v procesu výbuchu (jaderné pumy), nebo může být uvolňovaná postupně, řízeně v jaderných reaktorech (např. jaderné elektrárny, jaderné ponorky, letadlové lodě …).</w:t>
      </w:r>
    </w:p>
    <w:p w:rsidR="00203A6B" w:rsidRPr="00203A6B" w:rsidRDefault="00203A6B">
      <w:pPr>
        <w:rPr>
          <w:b/>
          <w:sz w:val="24"/>
          <w:szCs w:val="24"/>
        </w:rPr>
      </w:pPr>
      <w:r w:rsidRPr="00203A6B">
        <w:rPr>
          <w:b/>
          <w:sz w:val="24"/>
          <w:szCs w:val="24"/>
        </w:rPr>
        <w:t xml:space="preserve">Jadernou energii je možno uvolňovat také </w:t>
      </w:r>
      <w:r w:rsidRPr="00203A6B">
        <w:rPr>
          <w:b/>
          <w:sz w:val="24"/>
          <w:szCs w:val="24"/>
          <w:highlight w:val="yellow"/>
          <w:u w:val="single"/>
        </w:rPr>
        <w:t>slučováním jader vodíku v </w:t>
      </w:r>
      <w:proofErr w:type="gramStart"/>
      <w:r w:rsidRPr="00203A6B">
        <w:rPr>
          <w:b/>
          <w:sz w:val="24"/>
          <w:szCs w:val="24"/>
          <w:highlight w:val="yellow"/>
          <w:u w:val="single"/>
        </w:rPr>
        <w:t>jádra</w:t>
      </w:r>
      <w:proofErr w:type="gramEnd"/>
      <w:r w:rsidRPr="00203A6B">
        <w:rPr>
          <w:b/>
          <w:sz w:val="24"/>
          <w:szCs w:val="24"/>
          <w:highlight w:val="yellow"/>
          <w:u w:val="single"/>
        </w:rPr>
        <w:t xml:space="preserve"> hélia.</w:t>
      </w:r>
      <w:r>
        <w:rPr>
          <w:b/>
          <w:sz w:val="24"/>
          <w:szCs w:val="24"/>
          <w:u w:val="single"/>
        </w:rPr>
        <w:t xml:space="preserve"> </w:t>
      </w:r>
      <w:r w:rsidRPr="00203A6B">
        <w:rPr>
          <w:b/>
          <w:sz w:val="24"/>
          <w:szCs w:val="24"/>
        </w:rPr>
        <w:t>Tento proces probíhá v nitru Slunce a hvězd.</w:t>
      </w:r>
      <w:bookmarkStart w:id="0" w:name="_GoBack"/>
      <w:bookmarkEnd w:id="0"/>
    </w:p>
    <w:p w:rsidR="00203A6B" w:rsidRDefault="00203A6B">
      <w:pPr>
        <w:rPr>
          <w:b/>
          <w:i/>
          <w:color w:val="FF0000"/>
          <w:sz w:val="24"/>
          <w:szCs w:val="24"/>
          <w:u w:val="single"/>
        </w:rPr>
      </w:pPr>
    </w:p>
    <w:p w:rsidR="009D0319" w:rsidRDefault="009D0319">
      <w:pPr>
        <w:rPr>
          <w:b/>
          <w:i/>
          <w:color w:val="FF0000"/>
          <w:sz w:val="24"/>
          <w:szCs w:val="24"/>
          <w:u w:val="single"/>
        </w:rPr>
      </w:pPr>
    </w:p>
    <w:p w:rsidR="009D0319" w:rsidRDefault="009D0319">
      <w:pPr>
        <w:rPr>
          <w:b/>
          <w:sz w:val="24"/>
          <w:szCs w:val="24"/>
        </w:rPr>
      </w:pPr>
    </w:p>
    <w:p w:rsidR="009D0319" w:rsidRPr="009D0319" w:rsidRDefault="009D0319">
      <w:pPr>
        <w:rPr>
          <w:b/>
          <w:sz w:val="24"/>
          <w:szCs w:val="24"/>
        </w:rPr>
      </w:pPr>
    </w:p>
    <w:sectPr w:rsidR="009D0319" w:rsidRPr="009D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19"/>
    <w:rsid w:val="0006584F"/>
    <w:rsid w:val="00203A6B"/>
    <w:rsid w:val="009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2020-05-17T07:24:00Z</dcterms:created>
  <dcterms:modified xsi:type="dcterms:W3CDTF">2020-05-17T07:50:00Z</dcterms:modified>
</cp:coreProperties>
</file>