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2A" w:rsidRDefault="00DB658A">
      <w:pPr>
        <w:rPr>
          <w:b/>
          <w:i/>
          <w:sz w:val="32"/>
          <w:szCs w:val="32"/>
          <w:u w:val="single"/>
        </w:rPr>
      </w:pPr>
      <w:r>
        <w:t xml:space="preserve">             </w:t>
      </w:r>
      <w:proofErr w:type="gramStart"/>
      <w:r>
        <w:rPr>
          <w:b/>
          <w:i/>
          <w:sz w:val="32"/>
          <w:szCs w:val="32"/>
          <w:u w:val="single"/>
        </w:rPr>
        <w:t>SOUČÁSTKY  S JEDNÍM</w:t>
      </w:r>
      <w:proofErr w:type="gramEnd"/>
      <w:r>
        <w:rPr>
          <w:b/>
          <w:i/>
          <w:sz w:val="32"/>
          <w:szCs w:val="32"/>
          <w:u w:val="single"/>
        </w:rPr>
        <w:t xml:space="preserve">  PN  PŘECHODEM</w:t>
      </w:r>
    </w:p>
    <w:p w:rsidR="00DB658A" w:rsidRDefault="00DB658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Ledka</w:t>
      </w:r>
      <w:proofErr w:type="spellEnd"/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svítivka</w:t>
      </w:r>
      <w:proofErr w:type="spellEnd"/>
      <w:r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</w:rPr>
        <w:t xml:space="preserve"> je dioda, která při zapojení v propustném směru svítí.</w:t>
      </w:r>
    </w:p>
    <w:p w:rsidR="00DB658A" w:rsidRDefault="00DB65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Značka a zapojení ledky obr. </w:t>
      </w:r>
      <w:proofErr w:type="gramStart"/>
      <w:r>
        <w:rPr>
          <w:b/>
          <w:sz w:val="24"/>
          <w:szCs w:val="24"/>
        </w:rPr>
        <w:t xml:space="preserve">4.14 </w:t>
      </w:r>
      <w:proofErr w:type="spellStart"/>
      <w:r>
        <w:rPr>
          <w:b/>
          <w:sz w:val="24"/>
          <w:szCs w:val="24"/>
        </w:rPr>
        <w:t>a,b</w:t>
      </w:r>
      <w:proofErr w:type="spellEnd"/>
      <w:r>
        <w:rPr>
          <w:b/>
          <w:sz w:val="24"/>
          <w:szCs w:val="24"/>
        </w:rPr>
        <w:t>) str.</w:t>
      </w:r>
      <w:proofErr w:type="gramEnd"/>
      <w:r>
        <w:rPr>
          <w:b/>
          <w:sz w:val="24"/>
          <w:szCs w:val="24"/>
        </w:rPr>
        <w:t xml:space="preserve"> 74</w:t>
      </w:r>
      <w:bookmarkStart w:id="0" w:name="_GoBack"/>
      <w:bookmarkEnd w:id="0"/>
    </w:p>
    <w:p w:rsidR="00DB658A" w:rsidRDefault="00DB658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Fotodioda</w:t>
      </w:r>
      <w:r>
        <w:rPr>
          <w:b/>
          <w:sz w:val="24"/>
          <w:szCs w:val="24"/>
        </w:rPr>
        <w:t xml:space="preserve"> se při osvětlení stává zdrojem stejnosměrného proudu.</w:t>
      </w:r>
    </w:p>
    <w:p w:rsidR="00DB658A" w:rsidRDefault="00DB65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Značka a zapojení fotodiody obr. 4.15 </w:t>
      </w:r>
      <w:proofErr w:type="spellStart"/>
      <w:r>
        <w:rPr>
          <w:b/>
          <w:sz w:val="24"/>
          <w:szCs w:val="24"/>
        </w:rPr>
        <w:t>a,b</w:t>
      </w:r>
      <w:proofErr w:type="spellEnd"/>
      <w:r>
        <w:rPr>
          <w:b/>
          <w:sz w:val="24"/>
          <w:szCs w:val="24"/>
        </w:rPr>
        <w:t xml:space="preserve">) </w:t>
      </w:r>
      <w:proofErr w:type="gramStart"/>
      <w:r>
        <w:rPr>
          <w:b/>
          <w:sz w:val="24"/>
          <w:szCs w:val="24"/>
        </w:rPr>
        <w:t>str.75</w:t>
      </w:r>
      <w:proofErr w:type="gramEnd"/>
    </w:p>
    <w:p w:rsidR="00DB658A" w:rsidRDefault="00DB658A">
      <w:pPr>
        <w:rPr>
          <w:b/>
          <w:sz w:val="24"/>
          <w:szCs w:val="24"/>
        </w:rPr>
      </w:pPr>
    </w:p>
    <w:p w:rsidR="00DB658A" w:rsidRPr="00DB658A" w:rsidRDefault="00DB658A">
      <w:pPr>
        <w:rPr>
          <w:b/>
          <w:sz w:val="24"/>
          <w:szCs w:val="24"/>
        </w:rPr>
      </w:pPr>
      <w:r>
        <w:rPr>
          <w:b/>
          <w:sz w:val="24"/>
          <w:szCs w:val="24"/>
        </w:rPr>
        <w:t>Kromě součástek s jedním PN přechodem existuje součástka s </w:t>
      </w:r>
      <w:r w:rsidRPr="00DB658A">
        <w:rPr>
          <w:b/>
          <w:sz w:val="24"/>
          <w:szCs w:val="24"/>
          <w:highlight w:val="green"/>
        </w:rPr>
        <w:t>dvěma PN přechody</w:t>
      </w:r>
      <w:r>
        <w:rPr>
          <w:b/>
          <w:sz w:val="24"/>
          <w:szCs w:val="24"/>
        </w:rPr>
        <w:t xml:space="preserve">, která se nazývá </w:t>
      </w:r>
      <w:r>
        <w:rPr>
          <w:b/>
          <w:sz w:val="24"/>
          <w:szCs w:val="24"/>
          <w:u w:val="single"/>
        </w:rPr>
        <w:t>tranzistor</w:t>
      </w:r>
      <w:r>
        <w:rPr>
          <w:b/>
          <w:sz w:val="24"/>
          <w:szCs w:val="24"/>
        </w:rPr>
        <w:t xml:space="preserve"> (používá se v zesilovačích).</w:t>
      </w:r>
    </w:p>
    <w:sectPr w:rsidR="00DB658A" w:rsidRPr="00DB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A"/>
    <w:rsid w:val="004D032A"/>
    <w:rsid w:val="00D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2021-01-04T11:21:00Z</dcterms:created>
  <dcterms:modified xsi:type="dcterms:W3CDTF">2021-01-04T11:35:00Z</dcterms:modified>
</cp:coreProperties>
</file>