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47" w:rsidRDefault="00634A87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</w:t>
      </w:r>
      <w:r>
        <w:rPr>
          <w:b/>
          <w:i/>
          <w:sz w:val="32"/>
          <w:szCs w:val="32"/>
          <w:u w:val="single"/>
        </w:rPr>
        <w:t>Goniometrické funkce</w:t>
      </w:r>
    </w:p>
    <w:p w:rsidR="00634A87" w:rsidRDefault="00634A87" w:rsidP="00634A8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Vypočítej délku ramen rovnoramenného trojúhelníku, je-li jeho výška 85,2 cm, jestliže úhel u hlavního vrcholu měří 53°.</w:t>
      </w:r>
    </w:p>
    <w:p w:rsidR="00634A87" w:rsidRDefault="00634A87" w:rsidP="00634A87">
      <w:pPr>
        <w:rPr>
          <w:b/>
          <w:sz w:val="24"/>
          <w:szCs w:val="24"/>
        </w:rPr>
      </w:pPr>
      <w:bookmarkStart w:id="0" w:name="_GoBack"/>
      <w:bookmarkEnd w:id="0"/>
    </w:p>
    <w:p w:rsidR="00634A87" w:rsidRPr="00634A87" w:rsidRDefault="00CE5186" w:rsidP="00634A8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634A87">
        <w:rPr>
          <w:b/>
          <w:sz w:val="24"/>
          <w:szCs w:val="24"/>
        </w:rPr>
        <w:t xml:space="preserve">ypočítej výšku pravoúhlého lichoběžníku KLMN, jestliže jeho rameno měří 115 cm a úhel, který </w:t>
      </w:r>
      <w:proofErr w:type="gramStart"/>
      <w:r w:rsidR="00634A87">
        <w:rPr>
          <w:b/>
          <w:sz w:val="24"/>
          <w:szCs w:val="24"/>
        </w:rPr>
        <w:t>svírá</w:t>
      </w:r>
      <w:proofErr w:type="gramEnd"/>
      <w:r w:rsidR="00634A87">
        <w:rPr>
          <w:b/>
          <w:sz w:val="24"/>
          <w:szCs w:val="24"/>
        </w:rPr>
        <w:t xml:space="preserve"> rameno s delší základnou </w:t>
      </w:r>
      <w:proofErr w:type="gramStart"/>
      <w:r w:rsidR="00634A87">
        <w:rPr>
          <w:b/>
          <w:sz w:val="24"/>
          <w:szCs w:val="24"/>
        </w:rPr>
        <w:t>měří</w:t>
      </w:r>
      <w:proofErr w:type="gramEnd"/>
      <w:r w:rsidR="00634A87">
        <w:rPr>
          <w:b/>
          <w:sz w:val="24"/>
          <w:szCs w:val="24"/>
        </w:rPr>
        <w:t xml:space="preserve"> 37°.</w:t>
      </w:r>
    </w:p>
    <w:sectPr w:rsidR="00634A87" w:rsidRPr="0063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234D7"/>
    <w:multiLevelType w:val="hybridMultilevel"/>
    <w:tmpl w:val="B1D0F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87"/>
    <w:rsid w:val="00634A87"/>
    <w:rsid w:val="00753D47"/>
    <w:rsid w:val="00C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2021-04-11T17:04:00Z</dcterms:created>
  <dcterms:modified xsi:type="dcterms:W3CDTF">2021-04-20T09:35:00Z</dcterms:modified>
</cp:coreProperties>
</file>