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5F" w:rsidRDefault="00FE217B" w:rsidP="00FE217B">
      <w:pPr>
        <w:jc w:val="both"/>
        <w:rPr>
          <w:b/>
          <w:sz w:val="36"/>
          <w:szCs w:val="36"/>
          <w:u w:val="single"/>
        </w:rPr>
      </w:pPr>
      <w:r>
        <w:rPr>
          <w:b/>
        </w:rPr>
        <w:t xml:space="preserve">                                                                </w:t>
      </w:r>
      <w:r>
        <w:rPr>
          <w:b/>
          <w:sz w:val="36"/>
          <w:szCs w:val="36"/>
          <w:u w:val="single"/>
        </w:rPr>
        <w:t>PŘÍKLADY</w:t>
      </w:r>
    </w:p>
    <w:p w:rsidR="00FE217B" w:rsidRPr="00B65A7B" w:rsidRDefault="00FE217B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b/>
          <w:sz w:val="24"/>
          <w:szCs w:val="24"/>
        </w:rPr>
        <w:t>Cena židle se snížila o 25% na 1 800 Kč. Kolik stála židle původně?</w:t>
      </w:r>
    </w:p>
    <w:p w:rsidR="00FE217B" w:rsidRPr="00B65A7B" w:rsidRDefault="00FE217B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b/>
          <w:sz w:val="24"/>
          <w:szCs w:val="24"/>
        </w:rPr>
        <w:t>Výrobek po zdražení o 20% stojí 2 700 Kč, kolik stál původně?</w:t>
      </w:r>
    </w:p>
    <w:p w:rsidR="00FE217B" w:rsidRPr="00B65A7B" w:rsidRDefault="00FE217B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b/>
          <w:sz w:val="24"/>
          <w:szCs w:val="24"/>
        </w:rPr>
        <w:t>Jana na lyžařské brýle přispěla 40%, chybějících 900 Kč doplatili rodiče. Cena za brýle tvořila 60% celé útraty. Kolik činila útrata?</w:t>
      </w:r>
    </w:p>
    <w:p w:rsidR="00FE217B" w:rsidRPr="00B65A7B" w:rsidRDefault="00FE217B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b/>
          <w:sz w:val="24"/>
          <w:szCs w:val="24"/>
        </w:rPr>
        <w:t xml:space="preserve">Škola má 2 třídy (9. A </w:t>
      </w:r>
      <w:proofErr w:type="spellStart"/>
      <w:r w:rsidRPr="00B65A7B">
        <w:rPr>
          <w:b/>
          <w:sz w:val="24"/>
          <w:szCs w:val="24"/>
        </w:rPr>
        <w:t>a</w:t>
      </w:r>
      <w:proofErr w:type="spellEnd"/>
      <w:r w:rsidRPr="00B65A7B">
        <w:rPr>
          <w:b/>
          <w:sz w:val="24"/>
          <w:szCs w:val="24"/>
        </w:rPr>
        <w:t xml:space="preserve"> 9. B). V 9. A je 3x více chlapců než dívek. Celkem je ve třídě 24 žáků. Počet žáků 9. B je o 1/3 větší než 9. </w:t>
      </w:r>
      <w:proofErr w:type="gramStart"/>
      <w:r w:rsidRPr="00B65A7B">
        <w:rPr>
          <w:b/>
          <w:sz w:val="24"/>
          <w:szCs w:val="24"/>
        </w:rPr>
        <w:t>A. V 9.B je</w:t>
      </w:r>
      <w:proofErr w:type="gramEnd"/>
      <w:r w:rsidRPr="00B65A7B">
        <w:rPr>
          <w:b/>
          <w:sz w:val="24"/>
          <w:szCs w:val="24"/>
        </w:rPr>
        <w:t xml:space="preserve"> poměr dívek a chlapců 3 : 5. Urči počet dívek a chlapců v jednotlivých třídách a celkový počet žáků v 9. B. </w:t>
      </w:r>
    </w:p>
    <w:p w:rsidR="00FE217B" w:rsidRPr="00B65A7B" w:rsidRDefault="00A71DBF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b/>
          <w:sz w:val="24"/>
          <w:szCs w:val="24"/>
        </w:rPr>
        <w:t>Z místa A do místa B šla Iva přímou cestou dlouhou 2 km. Její bratr šel vycházkovou trasou, která má tvar půlkružnice. Kolikrát delší byla cesta bratra než Ivy a o kolik km více ušel bratr?</w:t>
      </w:r>
    </w:p>
    <w:p w:rsidR="00A71DBF" w:rsidRPr="00B65A7B" w:rsidRDefault="00A71DBF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b/>
          <w:sz w:val="24"/>
          <w:szCs w:val="24"/>
        </w:rPr>
        <w:t>Všichni chlapci atletického oddílu se seřadili do zástupu podle velikosti. Před Petrem stála 1/8 celkového počtu chlapců, za Petrem stál jeho bratr a za ním ještě 5/6 celkového počtu chlapců. Kolik chlapců stálo před Petrem, za ním a jaký je celkový počet chlapců atletického oddílu?</w:t>
      </w:r>
    </w:p>
    <w:p w:rsidR="00A71DBF" w:rsidRPr="00B65A7B" w:rsidRDefault="00A71DBF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b/>
          <w:sz w:val="24"/>
          <w:szCs w:val="24"/>
        </w:rPr>
        <w:t>0,6x – ½ = 1,4x + 1,5</w:t>
      </w:r>
    </w:p>
    <w:p w:rsidR="0016547B" w:rsidRPr="00B65A7B" w:rsidRDefault="006835B8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3-2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1-2y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0206C0" w:rsidRPr="00B65A7B" w:rsidRDefault="000206C0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rFonts w:eastAsiaTheme="minorEastAsia"/>
          <w:b/>
          <w:sz w:val="24"/>
          <w:szCs w:val="24"/>
        </w:rPr>
        <w:t>(</w:t>
      </w:r>
      <w:proofErr w:type="gramStart"/>
      <w:r w:rsidRPr="00B65A7B">
        <w:rPr>
          <w:rFonts w:eastAsiaTheme="minorEastAsia"/>
          <w:b/>
          <w:sz w:val="24"/>
          <w:szCs w:val="24"/>
        </w:rPr>
        <w:t>3a – 2) .(-2a</w:t>
      </w:r>
      <w:proofErr w:type="gramEnd"/>
      <w:r w:rsidRPr="00B65A7B">
        <w:rPr>
          <w:rFonts w:eastAsiaTheme="minorEastAsia"/>
          <w:b/>
          <w:sz w:val="24"/>
          <w:szCs w:val="24"/>
        </w:rPr>
        <w:t>) =</w:t>
      </w:r>
    </w:p>
    <w:p w:rsidR="000206C0" w:rsidRPr="00B65A7B" w:rsidRDefault="000206C0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rFonts w:eastAsiaTheme="minorEastAsia"/>
          <w:b/>
          <w:sz w:val="24"/>
          <w:szCs w:val="24"/>
        </w:rPr>
        <w:t>(3x – 4)</w:t>
      </w:r>
      <w:r w:rsidRPr="00B65A7B">
        <w:rPr>
          <w:rFonts w:eastAsiaTheme="minorEastAsia"/>
          <w:b/>
          <w:sz w:val="24"/>
          <w:szCs w:val="24"/>
          <w:vertAlign w:val="superscript"/>
        </w:rPr>
        <w:t>2</w:t>
      </w:r>
      <w:r w:rsidRPr="00B65A7B">
        <w:rPr>
          <w:rFonts w:eastAsiaTheme="minorEastAsia"/>
          <w:b/>
          <w:sz w:val="24"/>
          <w:szCs w:val="24"/>
        </w:rPr>
        <w:t xml:space="preserve"> =</w:t>
      </w:r>
    </w:p>
    <w:p w:rsidR="000206C0" w:rsidRPr="00B65A7B" w:rsidRDefault="000206C0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rFonts w:eastAsiaTheme="minorEastAsia"/>
          <w:b/>
          <w:sz w:val="24"/>
          <w:szCs w:val="24"/>
        </w:rPr>
        <w:t>(-5a – 8)</w:t>
      </w:r>
      <w:r w:rsidRPr="00B65A7B">
        <w:rPr>
          <w:rFonts w:eastAsiaTheme="minorEastAsia"/>
          <w:b/>
          <w:sz w:val="24"/>
          <w:szCs w:val="24"/>
          <w:vertAlign w:val="superscript"/>
        </w:rPr>
        <w:t>2</w:t>
      </w:r>
      <w:r w:rsidRPr="00B65A7B">
        <w:rPr>
          <w:rFonts w:eastAsiaTheme="minorEastAsia"/>
          <w:b/>
          <w:sz w:val="24"/>
          <w:szCs w:val="24"/>
        </w:rPr>
        <w:t xml:space="preserve"> =</w:t>
      </w:r>
    </w:p>
    <w:p w:rsidR="000206C0" w:rsidRPr="00B65A7B" w:rsidRDefault="000206C0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B65A7B">
        <w:rPr>
          <w:rFonts w:eastAsiaTheme="minorEastAsia"/>
          <w:b/>
          <w:sz w:val="24"/>
          <w:szCs w:val="24"/>
        </w:rPr>
        <w:t>(2 + n) . (3n</w:t>
      </w:r>
      <w:proofErr w:type="gramEnd"/>
      <w:r w:rsidRPr="00B65A7B">
        <w:rPr>
          <w:rFonts w:eastAsiaTheme="minorEastAsia"/>
          <w:b/>
          <w:sz w:val="24"/>
          <w:szCs w:val="24"/>
        </w:rPr>
        <w:t xml:space="preserve"> – 3) + </w:t>
      </w:r>
      <w:r w:rsidR="005F4EFD" w:rsidRPr="00B65A7B">
        <w:rPr>
          <w:rFonts w:eastAsiaTheme="minorEastAsia"/>
          <w:b/>
          <w:sz w:val="24"/>
          <w:szCs w:val="24"/>
        </w:rPr>
        <w:t>(3n – n) . 2 – n . (3 – 5) =</w:t>
      </w:r>
    </w:p>
    <w:p w:rsidR="005F4EFD" w:rsidRPr="00B65A7B" w:rsidRDefault="005F4EFD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B65A7B">
        <w:rPr>
          <w:rFonts w:eastAsiaTheme="minorEastAsia"/>
          <w:b/>
          <w:sz w:val="24"/>
          <w:szCs w:val="24"/>
        </w:rPr>
        <w:t xml:space="preserve">(6 – 4) 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B65A7B" w:rsidRPr="00B65A7B">
        <w:rPr>
          <w:rFonts w:eastAsiaTheme="minorEastAsia"/>
          <w:b/>
          <w:sz w:val="24"/>
          <w:szCs w:val="24"/>
        </w:rPr>
        <w:t xml:space="preserve">  </w:t>
      </w:r>
      <w:r w:rsidR="00B65A7B" w:rsidRPr="00B65A7B">
        <w:rPr>
          <w:rFonts w:eastAsiaTheme="minorEastAsia"/>
          <w:b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="00B65A7B" w:rsidRPr="00B65A7B">
        <w:rPr>
          <w:rFonts w:eastAsiaTheme="minorEastAsia"/>
          <w:b/>
          <w:sz w:val="24"/>
          <w:szCs w:val="24"/>
        </w:rPr>
        <w:t xml:space="preserve">  </w:t>
      </w:r>
      <w:r w:rsidR="00B65A7B" w:rsidRPr="00B65A7B">
        <w:rPr>
          <w:rFonts w:eastAsiaTheme="minorEastAsia"/>
          <w:b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B65A7B" w:rsidRPr="00B65A7B">
        <w:rPr>
          <w:rFonts w:eastAsiaTheme="minorEastAsia"/>
          <w:b/>
          <w:sz w:val="24"/>
          <w:szCs w:val="24"/>
        </w:rPr>
        <w:t xml:space="preserve">  </w:t>
      </w:r>
    </w:p>
    <w:p w:rsidR="00B65A7B" w:rsidRPr="00B65A7B" w:rsidRDefault="00B65A7B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rFonts w:eastAsiaTheme="minorEastAsia"/>
          <w:b/>
          <w:sz w:val="24"/>
          <w:szCs w:val="24"/>
        </w:rPr>
        <w:t>11 hod 17 min –</w:t>
      </w:r>
      <w:r w:rsidRPr="00B65A7B">
        <w:rPr>
          <w:b/>
          <w:sz w:val="24"/>
          <w:szCs w:val="24"/>
        </w:rPr>
        <w:t xml:space="preserve"> 9 hod 45 </w:t>
      </w:r>
      <w:proofErr w:type="gramStart"/>
      <w:r w:rsidRPr="00B65A7B">
        <w:rPr>
          <w:b/>
          <w:sz w:val="24"/>
          <w:szCs w:val="24"/>
        </w:rPr>
        <w:t>min =             min</w:t>
      </w:r>
      <w:proofErr w:type="gramEnd"/>
    </w:p>
    <w:p w:rsidR="00B65A7B" w:rsidRPr="00B65A7B" w:rsidRDefault="00B65A7B" w:rsidP="00FE217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5A7B">
        <w:rPr>
          <w:rFonts w:eastAsiaTheme="minorEastAsia"/>
          <w:b/>
          <w:sz w:val="24"/>
          <w:szCs w:val="24"/>
        </w:rPr>
        <w:t>28 m</w:t>
      </w:r>
      <w:r w:rsidRPr="00B65A7B">
        <w:rPr>
          <w:rFonts w:eastAsiaTheme="minorEastAsia"/>
          <w:b/>
          <w:sz w:val="24"/>
          <w:szCs w:val="24"/>
          <w:vertAlign w:val="superscript"/>
        </w:rPr>
        <w:t>2</w:t>
      </w:r>
      <w:r w:rsidRPr="00B65A7B">
        <w:rPr>
          <w:rFonts w:eastAsiaTheme="minorEastAsia"/>
          <w:b/>
          <w:sz w:val="24"/>
          <w:szCs w:val="24"/>
        </w:rPr>
        <w:t xml:space="preserve"> - ? dm</w:t>
      </w:r>
      <w:r w:rsidRPr="00B65A7B">
        <w:rPr>
          <w:rFonts w:eastAsiaTheme="minorEastAsia"/>
          <w:b/>
          <w:sz w:val="24"/>
          <w:szCs w:val="24"/>
          <w:vertAlign w:val="superscript"/>
        </w:rPr>
        <w:t>2</w:t>
      </w:r>
      <w:r w:rsidRPr="00B65A7B">
        <w:rPr>
          <w:rFonts w:eastAsiaTheme="minorEastAsia"/>
          <w:b/>
          <w:sz w:val="24"/>
          <w:szCs w:val="24"/>
        </w:rPr>
        <w:t xml:space="preserve"> = 2</w:t>
      </w:r>
      <w:r w:rsidR="006835B8">
        <w:rPr>
          <w:rFonts w:eastAsiaTheme="minorEastAsia"/>
          <w:b/>
          <w:sz w:val="24"/>
          <w:szCs w:val="24"/>
        </w:rPr>
        <w:t xml:space="preserve"> </w:t>
      </w:r>
      <w:r w:rsidRPr="00B65A7B">
        <w:rPr>
          <w:rFonts w:eastAsiaTheme="minorEastAsia"/>
          <w:b/>
          <w:sz w:val="24"/>
          <w:szCs w:val="24"/>
        </w:rPr>
        <w:t>300 dm</w:t>
      </w:r>
      <w:r w:rsidRPr="00B65A7B">
        <w:rPr>
          <w:rFonts w:eastAsiaTheme="minorEastAsia"/>
          <w:b/>
          <w:sz w:val="24"/>
          <w:szCs w:val="24"/>
          <w:vertAlign w:val="superscript"/>
        </w:rPr>
        <w:t>2</w:t>
      </w:r>
      <w:r w:rsidRPr="00B65A7B">
        <w:rPr>
          <w:rFonts w:eastAsiaTheme="minorEastAsia"/>
          <w:b/>
          <w:sz w:val="24"/>
          <w:szCs w:val="24"/>
        </w:rPr>
        <w:t xml:space="preserve"> + 2</w:t>
      </w:r>
      <w:r w:rsidR="006835B8">
        <w:rPr>
          <w:rFonts w:eastAsiaTheme="minorEastAsia"/>
          <w:b/>
          <w:sz w:val="24"/>
          <w:szCs w:val="24"/>
        </w:rPr>
        <w:t xml:space="preserve"> </w:t>
      </w:r>
      <w:r w:rsidRPr="00B65A7B">
        <w:rPr>
          <w:rFonts w:eastAsiaTheme="minorEastAsia"/>
          <w:b/>
          <w:sz w:val="24"/>
          <w:szCs w:val="24"/>
        </w:rPr>
        <w:t>300 cm</w:t>
      </w:r>
      <w:r w:rsidRPr="00B65A7B">
        <w:rPr>
          <w:rFonts w:eastAsiaTheme="minorEastAsia"/>
          <w:b/>
          <w:sz w:val="24"/>
          <w:szCs w:val="24"/>
          <w:vertAlign w:val="superscript"/>
        </w:rPr>
        <w:t>2</w:t>
      </w:r>
      <w:bookmarkStart w:id="0" w:name="_GoBack"/>
      <w:bookmarkEnd w:id="0"/>
    </w:p>
    <w:sectPr w:rsidR="00B65A7B" w:rsidRPr="00B6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59A8"/>
    <w:multiLevelType w:val="hybridMultilevel"/>
    <w:tmpl w:val="9D5C5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B"/>
    <w:rsid w:val="000206C0"/>
    <w:rsid w:val="0014275F"/>
    <w:rsid w:val="0016547B"/>
    <w:rsid w:val="003B6734"/>
    <w:rsid w:val="005F4EFD"/>
    <w:rsid w:val="006835B8"/>
    <w:rsid w:val="00A71DBF"/>
    <w:rsid w:val="00B65A7B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8</cp:revision>
  <dcterms:created xsi:type="dcterms:W3CDTF">2020-05-16T08:27:00Z</dcterms:created>
  <dcterms:modified xsi:type="dcterms:W3CDTF">2020-05-17T07:10:00Z</dcterms:modified>
</cp:coreProperties>
</file>