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B4" w:rsidRDefault="00624F65">
      <w:pPr>
        <w:rPr>
          <w:b/>
          <w:sz w:val="36"/>
          <w:szCs w:val="36"/>
          <w:u w:val="single"/>
        </w:rPr>
      </w:pPr>
      <w:r>
        <w:t xml:space="preserve">                                                     </w:t>
      </w:r>
      <w:proofErr w:type="gramStart"/>
      <w:r>
        <w:rPr>
          <w:b/>
          <w:sz w:val="36"/>
          <w:szCs w:val="36"/>
          <w:u w:val="single"/>
        </w:rPr>
        <w:t>ATOMOVÉ  JÁDRO</w:t>
      </w:r>
      <w:proofErr w:type="gramEnd"/>
    </w:p>
    <w:p w:rsidR="00624F65" w:rsidRDefault="00624F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Stavba atomu</w:t>
      </w:r>
    </w:p>
    <w:p w:rsidR="00624F65" w:rsidRDefault="00624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Uprostřed atomu je malé, ale těžké kladně nabité jádro obklopené elektronovým obalem.</w:t>
      </w:r>
    </w:p>
    <w:p w:rsidR="00624F65" w:rsidRDefault="00624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Atomové jádro se skládá z kladně nabitých protonů a neutrálních neutronů. Říkáme jim společným názvem </w:t>
      </w:r>
      <w:proofErr w:type="spellStart"/>
      <w:r>
        <w:rPr>
          <w:b/>
          <w:sz w:val="24"/>
          <w:szCs w:val="24"/>
          <w:u w:val="single"/>
        </w:rPr>
        <w:t>nekleony</w:t>
      </w:r>
      <w:proofErr w:type="spellEnd"/>
      <w:r>
        <w:rPr>
          <w:b/>
          <w:sz w:val="24"/>
          <w:szCs w:val="24"/>
          <w:u w:val="single"/>
        </w:rPr>
        <w:t>.</w:t>
      </w:r>
    </w:p>
    <w:p w:rsidR="00624F65" w:rsidRDefault="00624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Elektrony, tvořící obal, mají záporný náboj.</w:t>
      </w:r>
    </w:p>
    <w:p w:rsidR="00624F65" w:rsidRDefault="00624F6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Protonové číslo</w:t>
      </w:r>
      <w:r>
        <w:rPr>
          <w:b/>
          <w:sz w:val="24"/>
          <w:szCs w:val="24"/>
        </w:rPr>
        <w:t xml:space="preserve"> udává počet protonů a je zároveň pořadovým číslem prvku v periodické tabulce.</w:t>
      </w:r>
    </w:p>
    <w:p w:rsidR="00624F65" w:rsidRDefault="002D693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Nukleonové číslo</w:t>
      </w:r>
      <w:r>
        <w:rPr>
          <w:b/>
          <w:sz w:val="24"/>
          <w:szCs w:val="24"/>
        </w:rPr>
        <w:t xml:space="preserve"> udává počet nukleonů.</w:t>
      </w:r>
    </w:p>
    <w:p w:rsidR="002D6935" w:rsidRDefault="002D69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Každý atom je za běžných podmínek </w:t>
      </w:r>
      <w:r w:rsidRPr="002D6935">
        <w:rPr>
          <w:b/>
          <w:sz w:val="24"/>
          <w:szCs w:val="24"/>
          <w:u w:val="single"/>
        </w:rPr>
        <w:t>elektricky neutrální</w:t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</w:rPr>
        <w:t xml:space="preserve"> protože obsahuje stejný počet kladně nabitých a záporně nabitých částic.</w:t>
      </w:r>
    </w:p>
    <w:p w:rsidR="002D6935" w:rsidRDefault="002D693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Nuklidy</w:t>
      </w:r>
      <w:r>
        <w:rPr>
          <w:b/>
          <w:sz w:val="24"/>
          <w:szCs w:val="24"/>
        </w:rPr>
        <w:t xml:space="preserve"> jsou látky, složené z atomů, které mají stejné protonové i nukleonové číslo.</w:t>
      </w:r>
    </w:p>
    <w:p w:rsidR="002D6935" w:rsidRDefault="002D693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Izotopy</w:t>
      </w:r>
      <w:r>
        <w:rPr>
          <w:b/>
          <w:sz w:val="24"/>
          <w:szCs w:val="24"/>
        </w:rPr>
        <w:t xml:space="preserve"> téhož prvku vznikají tehdy, mají-li dva atomy stejné protonové, ale různé nukleonové číslo.</w:t>
      </w:r>
    </w:p>
    <w:p w:rsidR="002D6935" w:rsidRPr="00E10D6C" w:rsidRDefault="002D6935">
      <w:pPr>
        <w:rPr>
          <w:b/>
          <w:i/>
          <w:sz w:val="24"/>
          <w:szCs w:val="24"/>
          <w:u w:val="single"/>
        </w:rPr>
      </w:pPr>
      <w:r w:rsidRPr="00E10D6C">
        <w:rPr>
          <w:b/>
          <w:i/>
          <w:sz w:val="24"/>
          <w:szCs w:val="24"/>
          <w:u w:val="single"/>
        </w:rPr>
        <w:t>Nakresli z obr. 8.2 na str. 127</w:t>
      </w:r>
      <w:r w:rsidR="00E10D6C" w:rsidRPr="00E10D6C">
        <w:rPr>
          <w:b/>
          <w:i/>
          <w:sz w:val="24"/>
          <w:szCs w:val="24"/>
          <w:u w:val="single"/>
        </w:rPr>
        <w:t xml:space="preserve"> model atomu různých izotopů vodíku (vodík, deuterium a tritium)!!!</w:t>
      </w:r>
      <w:bookmarkStart w:id="0" w:name="_GoBack"/>
      <w:bookmarkEnd w:id="0"/>
    </w:p>
    <w:sectPr w:rsidR="002D6935" w:rsidRPr="00E1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65"/>
    <w:rsid w:val="002D6935"/>
    <w:rsid w:val="00624F65"/>
    <w:rsid w:val="009B10B4"/>
    <w:rsid w:val="00E1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2020-04-19T21:22:00Z</dcterms:created>
  <dcterms:modified xsi:type="dcterms:W3CDTF">2020-04-19T21:45:00Z</dcterms:modified>
</cp:coreProperties>
</file>